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7E9A3" w14:textId="77777777" w:rsidR="001A5ACD" w:rsidRDefault="001A5ACD" w:rsidP="001A5ACD">
      <w:r>
        <w:t>[Your Name]</w:t>
      </w:r>
    </w:p>
    <w:p w14:paraId="13AAEADC" w14:textId="77777777" w:rsidR="001A5ACD" w:rsidRDefault="001A5ACD" w:rsidP="001A5ACD">
      <w:r>
        <w:t>[Your Address]</w:t>
      </w:r>
    </w:p>
    <w:p w14:paraId="1F00A8D4" w14:textId="77777777" w:rsidR="001A5ACD" w:rsidRDefault="001A5ACD" w:rsidP="001A5ACD">
      <w:r>
        <w:t>[City, State, Zip Code]</w:t>
      </w:r>
    </w:p>
    <w:p w14:paraId="77599B9D" w14:textId="77777777" w:rsidR="001A5ACD" w:rsidRDefault="001A5ACD" w:rsidP="001A5ACD">
      <w:r>
        <w:t>[Date]</w:t>
      </w:r>
    </w:p>
    <w:p w14:paraId="43B3C4A1" w14:textId="77777777" w:rsidR="001A5ACD" w:rsidRDefault="001A5ACD" w:rsidP="001A5ACD"/>
    <w:p w14:paraId="628B3239" w14:textId="77777777" w:rsidR="001A5ACD" w:rsidRDefault="001A5ACD" w:rsidP="001A5ACD">
      <w:r>
        <w:t>[City Official's Name]</w:t>
      </w:r>
    </w:p>
    <w:p w14:paraId="11129777" w14:textId="77777777" w:rsidR="001A5ACD" w:rsidRDefault="001A5ACD" w:rsidP="001A5ACD">
      <w:r>
        <w:t>[City Department or Office]</w:t>
      </w:r>
    </w:p>
    <w:p w14:paraId="11497325" w14:textId="77777777" w:rsidR="001A5ACD" w:rsidRDefault="001A5ACD" w:rsidP="001A5ACD">
      <w:r>
        <w:t>[City Address]</w:t>
      </w:r>
    </w:p>
    <w:p w14:paraId="49D30DC9" w14:textId="77777777" w:rsidR="001A5ACD" w:rsidRDefault="001A5ACD" w:rsidP="001A5ACD">
      <w:r>
        <w:t>[City, State, Zip Code]</w:t>
      </w:r>
    </w:p>
    <w:p w14:paraId="40C4AC77" w14:textId="77777777" w:rsidR="001A5ACD" w:rsidRDefault="001A5ACD" w:rsidP="001A5ACD"/>
    <w:p w14:paraId="54191FE7" w14:textId="77777777" w:rsidR="001A5ACD" w:rsidRDefault="001A5ACD" w:rsidP="001A5ACD">
      <w:r>
        <w:t>Dear [City Official's Name],</w:t>
      </w:r>
    </w:p>
    <w:p w14:paraId="62E9D67B" w14:textId="77777777" w:rsidR="001A5ACD" w:rsidRDefault="001A5ACD" w:rsidP="001A5ACD"/>
    <w:p w14:paraId="257645CC" w14:textId="578A34EC" w:rsidR="00802BF9" w:rsidRDefault="00F0098E" w:rsidP="001A5ACD">
      <w:r>
        <w:t xml:space="preserve">I am writing to </w:t>
      </w:r>
      <w:r w:rsidR="00247802">
        <w:t xml:space="preserve">express my concerns as a resident and advocate for public health and safety in our community. With increasing awareness about the risks associated with lead service lines in our water supply and the </w:t>
      </w:r>
      <w:hyperlink r:id="rId4" w:history="1">
        <w:r w:rsidR="00247802" w:rsidRPr="00247802">
          <w:rPr>
            <w:rStyle w:val="Hyperlink"/>
          </w:rPr>
          <w:t>Biden-Harris Administration’s goal of replacing 100% of LSLs</w:t>
        </w:r>
      </w:hyperlink>
      <w:r w:rsidR="00247802">
        <w:t>, [</w:t>
      </w:r>
      <w:r w:rsidR="00F923AE">
        <w:t>City</w:t>
      </w:r>
      <w:r w:rsidR="00247802">
        <w:t xml:space="preserve"> Name] must prioritize replacing</w:t>
      </w:r>
      <w:r>
        <w:t xml:space="preserve"> lead service lines with copper piping as a safer alternative.</w:t>
      </w:r>
    </w:p>
    <w:p w14:paraId="081A8F26" w14:textId="77777777" w:rsidR="00247802" w:rsidRDefault="00247802" w:rsidP="001A5ACD"/>
    <w:p w14:paraId="61696FAA" w14:textId="3DA7677A" w:rsidR="00BA6930" w:rsidRDefault="00BA6930" w:rsidP="00BA6930">
      <w:r>
        <w:t>Copper has long been recognized as a superior material for plumbing and water infrastructure due to its durability, longevity,</w:t>
      </w:r>
      <w:r w:rsidR="007D1BD1">
        <w:t xml:space="preserve"> anti-microbial benefits,</w:t>
      </w:r>
      <w:r>
        <w:t xml:space="preserve"> and safety. Unlike lead, copper is non-corrosive and does not leach harmful substances into the water supply. By choosing copper for lead service line replacement, we can provide our residents with a reliable and sustainable solution that prioritizes public health and safety.</w:t>
      </w:r>
    </w:p>
    <w:p w14:paraId="24EDC3F8" w14:textId="77777777" w:rsidR="00BA6930" w:rsidRDefault="00BA6930" w:rsidP="00BA6930"/>
    <w:p w14:paraId="0E0E943B" w14:textId="005FB582" w:rsidR="001F2F14" w:rsidRDefault="00BA6930" w:rsidP="00BA6930">
      <w:r>
        <w:t xml:space="preserve">Furthermore, copper offers numerous benefits over alternative materials such as plastic or galvanized steel. </w:t>
      </w:r>
      <w:r w:rsidR="001F2F14" w:rsidRPr="001F2F14">
        <w:t>Recent</w:t>
      </w:r>
      <w:r w:rsidR="001F2F14" w:rsidRPr="001F2F14">
        <w:t xml:space="preserve"> research has raised concerns about the potential risks of plastic piping. According to an article in </w:t>
      </w:r>
      <w:hyperlink r:id="rId5" w:history="1">
        <w:r w:rsidR="001F2F14" w:rsidRPr="001B486B">
          <w:rPr>
            <w:rStyle w:val="Hyperlink"/>
          </w:rPr>
          <w:t>Environmental Sciences Magazine</w:t>
        </w:r>
      </w:hyperlink>
      <w:r w:rsidR="001F2F14" w:rsidRPr="001F2F14">
        <w:t xml:space="preserve">, plastic piping may also pose risks to water quality. The article highlights that six common plastic pipe types have been shown to leach various chemicals and substances into water, including some known to be harmful to human health, including carcinogens. Additionally, the long-term effects </w:t>
      </w:r>
      <w:r w:rsidR="001F2F14" w:rsidRPr="001F2F14">
        <w:lastRenderedPageBreak/>
        <w:t>of these substances on human health remain largely unstudied, raising further concerns about their safety.</w:t>
      </w:r>
    </w:p>
    <w:p w14:paraId="5FEF92E3" w14:textId="77777777" w:rsidR="001F2F14" w:rsidRDefault="001F2F14" w:rsidP="00BA6930"/>
    <w:p w14:paraId="46E54D4D" w14:textId="000EFE54" w:rsidR="00247802" w:rsidRDefault="007F13D8" w:rsidP="00BA6930">
      <w:r>
        <w:t>Copper's</w:t>
      </w:r>
      <w:r w:rsidR="00BA6930">
        <w:t xml:space="preserve"> proven track record in plumbing systems ensures long-term performance and minimal maintenance requirements, ultimately reducing costs for both the city and its residents. Additionally, copper is fully recyclable, aligning with our city's commitment to environmental sustainability and responsible resource management.</w:t>
      </w:r>
    </w:p>
    <w:p w14:paraId="695E73B8" w14:textId="77777777" w:rsidR="001A5ACD" w:rsidRDefault="001A5ACD" w:rsidP="001A5ACD"/>
    <w:p w14:paraId="2F79ACA9" w14:textId="77777777" w:rsidR="001A5ACD" w:rsidRDefault="001A5ACD" w:rsidP="001A5ACD">
      <w:r>
        <w:t>It is evident that replacing lead service lines with copper piping is not only a prudent decision for public health but also a responsible investment in the long-term integrity of our water infrastructure. Copper piping offers a proven, reliable solution that minimizes the risk of water contamination and ensures the delivery of safe drinking water to our community.</w:t>
      </w:r>
    </w:p>
    <w:p w14:paraId="1009A146" w14:textId="77777777" w:rsidR="001A5ACD" w:rsidRDefault="001A5ACD" w:rsidP="001A5ACD"/>
    <w:p w14:paraId="31F35327" w14:textId="4C7DC8E4" w:rsidR="001A5ACD" w:rsidRDefault="001A5ACD" w:rsidP="001A5ACD">
      <w:r>
        <w:t xml:space="preserve">I urge you to prioritize using copper piping for lead service line replacement in </w:t>
      </w:r>
      <w:r w:rsidR="00F923AE">
        <w:t>[City Name]</w:t>
      </w:r>
      <w:r>
        <w:t>. By choosing copper, we can protect the health and well-being of our residents for generations to come.</w:t>
      </w:r>
    </w:p>
    <w:p w14:paraId="7F82FFCF" w14:textId="77777777" w:rsidR="001A5ACD" w:rsidRDefault="001A5ACD" w:rsidP="001A5ACD"/>
    <w:p w14:paraId="1328374D" w14:textId="19121B65" w:rsidR="001A5ACD" w:rsidRDefault="001A5ACD" w:rsidP="001A5ACD">
      <w:r>
        <w:t>Thank you for your attention to this critical matter. I look forward to your support in ensuring the safety and reliability of our water supply.</w:t>
      </w:r>
    </w:p>
    <w:p w14:paraId="08DE3348" w14:textId="77777777" w:rsidR="001A5ACD" w:rsidRDefault="001A5ACD" w:rsidP="001A5ACD">
      <w:r>
        <w:t>Sincerely,</w:t>
      </w:r>
    </w:p>
    <w:p w14:paraId="4F620E5F" w14:textId="77777777" w:rsidR="001A5ACD" w:rsidRDefault="001A5ACD" w:rsidP="001A5ACD"/>
    <w:p w14:paraId="2317E5EC" w14:textId="7FCE3BB5" w:rsidR="001A5ACD" w:rsidRDefault="001A5ACD" w:rsidP="001A5ACD">
      <w:r>
        <w:t>[Your Name]</w:t>
      </w:r>
    </w:p>
    <w:sectPr w:rsidR="001A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CD"/>
    <w:rsid w:val="000D0DE4"/>
    <w:rsid w:val="00120136"/>
    <w:rsid w:val="001A5ACD"/>
    <w:rsid w:val="001B486B"/>
    <w:rsid w:val="001F2F14"/>
    <w:rsid w:val="00247802"/>
    <w:rsid w:val="0061779A"/>
    <w:rsid w:val="007207FC"/>
    <w:rsid w:val="007877EE"/>
    <w:rsid w:val="007D1BD1"/>
    <w:rsid w:val="007F13D8"/>
    <w:rsid w:val="00802BF9"/>
    <w:rsid w:val="00971BD6"/>
    <w:rsid w:val="00971CFB"/>
    <w:rsid w:val="00BA6930"/>
    <w:rsid w:val="00BF5ED6"/>
    <w:rsid w:val="00D6096E"/>
    <w:rsid w:val="00F0098E"/>
    <w:rsid w:val="00F55BA9"/>
    <w:rsid w:val="00F923AE"/>
    <w:rsid w:val="00FF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F89BB"/>
  <w15:chartTrackingRefBased/>
  <w15:docId w15:val="{E8718807-C2F2-40D3-9C03-43E2B689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A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A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A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A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A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A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A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A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A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A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A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A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A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A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A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A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A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ACD"/>
    <w:rPr>
      <w:rFonts w:eastAsiaTheme="majorEastAsia" w:cstheme="majorBidi"/>
      <w:color w:val="272727" w:themeColor="text1" w:themeTint="D8"/>
    </w:rPr>
  </w:style>
  <w:style w:type="paragraph" w:styleId="Title">
    <w:name w:val="Title"/>
    <w:basedOn w:val="Normal"/>
    <w:next w:val="Normal"/>
    <w:link w:val="TitleChar"/>
    <w:uiPriority w:val="10"/>
    <w:qFormat/>
    <w:rsid w:val="001A5A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A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A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A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ACD"/>
    <w:pPr>
      <w:spacing w:before="160"/>
      <w:jc w:val="center"/>
    </w:pPr>
    <w:rPr>
      <w:i/>
      <w:iCs/>
      <w:color w:val="404040" w:themeColor="text1" w:themeTint="BF"/>
    </w:rPr>
  </w:style>
  <w:style w:type="character" w:customStyle="1" w:styleId="QuoteChar">
    <w:name w:val="Quote Char"/>
    <w:basedOn w:val="DefaultParagraphFont"/>
    <w:link w:val="Quote"/>
    <w:uiPriority w:val="29"/>
    <w:rsid w:val="001A5ACD"/>
    <w:rPr>
      <w:i/>
      <w:iCs/>
      <w:color w:val="404040" w:themeColor="text1" w:themeTint="BF"/>
    </w:rPr>
  </w:style>
  <w:style w:type="paragraph" w:styleId="ListParagraph">
    <w:name w:val="List Paragraph"/>
    <w:basedOn w:val="Normal"/>
    <w:uiPriority w:val="34"/>
    <w:qFormat/>
    <w:rsid w:val="001A5ACD"/>
    <w:pPr>
      <w:ind w:left="720"/>
      <w:contextualSpacing/>
    </w:pPr>
  </w:style>
  <w:style w:type="character" w:styleId="IntenseEmphasis">
    <w:name w:val="Intense Emphasis"/>
    <w:basedOn w:val="DefaultParagraphFont"/>
    <w:uiPriority w:val="21"/>
    <w:qFormat/>
    <w:rsid w:val="001A5ACD"/>
    <w:rPr>
      <w:i/>
      <w:iCs/>
      <w:color w:val="0F4761" w:themeColor="accent1" w:themeShade="BF"/>
    </w:rPr>
  </w:style>
  <w:style w:type="paragraph" w:styleId="IntenseQuote">
    <w:name w:val="Intense Quote"/>
    <w:basedOn w:val="Normal"/>
    <w:next w:val="Normal"/>
    <w:link w:val="IntenseQuoteChar"/>
    <w:uiPriority w:val="30"/>
    <w:qFormat/>
    <w:rsid w:val="001A5A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ACD"/>
    <w:rPr>
      <w:i/>
      <w:iCs/>
      <w:color w:val="0F4761" w:themeColor="accent1" w:themeShade="BF"/>
    </w:rPr>
  </w:style>
  <w:style w:type="character" w:styleId="IntenseReference">
    <w:name w:val="Intense Reference"/>
    <w:basedOn w:val="DefaultParagraphFont"/>
    <w:uiPriority w:val="32"/>
    <w:qFormat/>
    <w:rsid w:val="001A5ACD"/>
    <w:rPr>
      <w:b/>
      <w:bCs/>
      <w:smallCaps/>
      <w:color w:val="0F4761" w:themeColor="accent1" w:themeShade="BF"/>
      <w:spacing w:val="5"/>
    </w:rPr>
  </w:style>
  <w:style w:type="character" w:styleId="Hyperlink">
    <w:name w:val="Hyperlink"/>
    <w:basedOn w:val="DefaultParagraphFont"/>
    <w:uiPriority w:val="99"/>
    <w:unhideWhenUsed/>
    <w:rsid w:val="001A5ACD"/>
    <w:rPr>
      <w:color w:val="467886" w:themeColor="hyperlink"/>
      <w:u w:val="single"/>
    </w:rPr>
  </w:style>
  <w:style w:type="character" w:styleId="UnresolvedMention">
    <w:name w:val="Unresolved Mention"/>
    <w:basedOn w:val="DefaultParagraphFont"/>
    <w:uiPriority w:val="99"/>
    <w:semiHidden/>
    <w:unhideWhenUsed/>
    <w:rsid w:val="001A5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emag.com/water/specifying-piping-materials-for-water-infrastructure-systems/" TargetMode="External"/><Relationship Id="rId4" Type="http://schemas.openxmlformats.org/officeDocument/2006/relationships/hyperlink" Target="https://www.whitehouse.gov/briefing-room/statements-releases/2021/12/16/fact-sheet-the-biden-harris-lead-pipe-and-paint-ac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402</Words>
  <Characters>2291</Characters>
  <Application>Microsoft Office Word</Application>
  <DocSecurity>0</DocSecurity>
  <Lines>52</Lines>
  <Paragraphs>18</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Paloumpis</dc:creator>
  <cp:keywords/>
  <dc:description/>
  <cp:lastModifiedBy>Patricia Paloumpis</cp:lastModifiedBy>
  <cp:revision>20</cp:revision>
  <dcterms:created xsi:type="dcterms:W3CDTF">2024-05-16T16:14:00Z</dcterms:created>
  <dcterms:modified xsi:type="dcterms:W3CDTF">2024-05-16T16:52:00Z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9e21b240-8cc4-418c-ab33-80c378579222</vt:lpwstr>
  </property>
</Properties>
</file>